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3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5"/>
        <w:gridCol w:w="1947"/>
        <w:gridCol w:w="2766"/>
        <w:gridCol w:w="2881"/>
      </w:tblGrid>
      <w:tr w:rsidR="00501D14" w:rsidRPr="00501D14" w:rsidTr="00501D14">
        <w:trPr>
          <w:trHeight w:val="558"/>
        </w:trPr>
        <w:tc>
          <w:tcPr>
            <w:tcW w:w="903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D14" w:rsidRPr="00501D14" w:rsidRDefault="00501D14" w:rsidP="00501D14">
            <w:pPr>
              <w:widowControl/>
              <w:jc w:val="center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501D14">
              <w:rPr>
                <w:rFonts w:ascii="標楷體" w:eastAsia="標楷體" w:hAnsi="標楷體" w:cs="Calibri" w:hint="eastAsia"/>
                <w:b/>
                <w:bCs/>
                <w:color w:val="222222"/>
                <w:kern w:val="0"/>
                <w:sz w:val="28"/>
                <w:szCs w:val="28"/>
              </w:rPr>
              <w:t>教育系科學教育博士班申請</w:t>
            </w:r>
            <w:r w:rsidRPr="00501D14">
              <w:rPr>
                <w:rFonts w:ascii="標楷體" w:eastAsia="標楷體" w:hAnsi="標楷體" w:cs="Arial"/>
                <w:b/>
                <w:bCs/>
                <w:color w:val="222222"/>
                <w:kern w:val="0"/>
                <w:sz w:val="28"/>
                <w:szCs w:val="28"/>
              </w:rPr>
              <w:t>-</w:t>
            </w:r>
            <w:r w:rsidRPr="00501D14">
              <w:rPr>
                <w:rFonts w:ascii="標楷體" w:eastAsia="標楷體" w:hAnsi="標楷體" w:cs="Calibri" w:hint="eastAsia"/>
                <w:b/>
                <w:bCs/>
                <w:color w:val="222222"/>
                <w:kern w:val="0"/>
                <w:sz w:val="28"/>
                <w:szCs w:val="28"/>
              </w:rPr>
              <w:t>實務導向</w:t>
            </w:r>
            <w:r w:rsidRPr="00501D14">
              <w:rPr>
                <w:rFonts w:ascii="標楷體" w:eastAsia="標楷體" w:hAnsi="標楷體" w:cs="Arial"/>
                <w:b/>
                <w:bCs/>
                <w:color w:val="222222"/>
                <w:kern w:val="0"/>
                <w:sz w:val="28"/>
                <w:szCs w:val="28"/>
              </w:rPr>
              <w:t>-</w:t>
            </w:r>
            <w:r w:rsidRPr="00501D14">
              <w:rPr>
                <w:rFonts w:ascii="標楷體" w:eastAsia="標楷體" w:hAnsi="標楷體" w:cs="Calibri" w:hint="eastAsia"/>
                <w:b/>
                <w:bCs/>
                <w:color w:val="222222"/>
                <w:kern w:val="0"/>
                <w:sz w:val="28"/>
                <w:szCs w:val="28"/>
              </w:rPr>
              <w:t>教學實務推廣研習</w:t>
            </w:r>
            <w:r w:rsidRPr="00501D14">
              <w:rPr>
                <w:rFonts w:ascii="標楷體" w:eastAsia="標楷體" w:hAnsi="標楷體" w:cs="Calibri"/>
                <w:b/>
                <w:bCs/>
                <w:color w:val="222222"/>
                <w:kern w:val="0"/>
                <w:sz w:val="28"/>
                <w:szCs w:val="28"/>
              </w:rPr>
              <w:t>申請單</w:t>
            </w:r>
          </w:p>
        </w:tc>
      </w:tr>
      <w:tr w:rsidR="00501D14" w:rsidRPr="00501D14" w:rsidTr="00501D14">
        <w:trPr>
          <w:trHeight w:val="618"/>
        </w:trPr>
        <w:tc>
          <w:tcPr>
            <w:tcW w:w="3392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D14" w:rsidRPr="00501D14" w:rsidRDefault="00501D14" w:rsidP="00501D14">
            <w:pPr>
              <w:widowControl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501D14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姓名：</w:t>
            </w:r>
            <w:r w:rsidRPr="00501D14"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  <w:t xml:space="preserve"> 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D14" w:rsidRPr="00501D14" w:rsidRDefault="00501D14" w:rsidP="00501D14">
            <w:pPr>
              <w:widowControl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501D14"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  <w:t> </w:t>
            </w:r>
            <w:r w:rsidRPr="00501D14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學號：</w:t>
            </w:r>
          </w:p>
        </w:tc>
        <w:tc>
          <w:tcPr>
            <w:tcW w:w="2881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D14" w:rsidRPr="00501D14" w:rsidRDefault="00501D14" w:rsidP="00501D14">
            <w:pPr>
              <w:widowControl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501D14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申請日期：</w:t>
            </w:r>
          </w:p>
        </w:tc>
      </w:tr>
      <w:tr w:rsidR="00501D14" w:rsidRPr="00501D14" w:rsidTr="00501D14">
        <w:trPr>
          <w:trHeight w:val="796"/>
        </w:trPr>
        <w:tc>
          <w:tcPr>
            <w:tcW w:w="1445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D14" w:rsidRPr="00501D14" w:rsidRDefault="00501D14" w:rsidP="00501D14">
            <w:pPr>
              <w:widowControl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501D14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活動名稱</w:t>
            </w:r>
          </w:p>
        </w:tc>
        <w:tc>
          <w:tcPr>
            <w:tcW w:w="7594" w:type="dxa"/>
            <w:gridSpan w:val="3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D14" w:rsidRPr="00501D14" w:rsidRDefault="00501D14" w:rsidP="00501D14">
            <w:pPr>
              <w:widowControl/>
              <w:spacing w:before="102"/>
              <w:ind w:right="274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</w:p>
        </w:tc>
      </w:tr>
      <w:tr w:rsidR="00501D14" w:rsidRPr="00501D14" w:rsidTr="00501D14">
        <w:trPr>
          <w:trHeight w:val="676"/>
        </w:trPr>
        <w:tc>
          <w:tcPr>
            <w:tcW w:w="1445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D14" w:rsidRPr="00501D14" w:rsidRDefault="00501D14" w:rsidP="00501D14">
            <w:pPr>
              <w:widowControl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501D14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研習地點</w:t>
            </w:r>
          </w:p>
        </w:tc>
        <w:tc>
          <w:tcPr>
            <w:tcW w:w="7594" w:type="dxa"/>
            <w:gridSpan w:val="3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D14" w:rsidRPr="00501D14" w:rsidRDefault="00501D14" w:rsidP="00501D14">
            <w:pPr>
              <w:widowControl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</w:p>
        </w:tc>
      </w:tr>
      <w:tr w:rsidR="00501D14" w:rsidRPr="00501D14" w:rsidTr="00501D14">
        <w:trPr>
          <w:trHeight w:val="700"/>
        </w:trPr>
        <w:tc>
          <w:tcPr>
            <w:tcW w:w="1445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D14" w:rsidRPr="00501D14" w:rsidRDefault="00501D14" w:rsidP="00501D14">
            <w:pPr>
              <w:widowControl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501D14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研習時間</w:t>
            </w:r>
          </w:p>
        </w:tc>
        <w:tc>
          <w:tcPr>
            <w:tcW w:w="7594" w:type="dxa"/>
            <w:gridSpan w:val="3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D14" w:rsidRPr="00501D14" w:rsidRDefault="00501D14" w:rsidP="00501D14">
            <w:pPr>
              <w:widowControl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</w:p>
        </w:tc>
      </w:tr>
      <w:tr w:rsidR="00501D14" w:rsidRPr="00501D14" w:rsidTr="00501D14">
        <w:tc>
          <w:tcPr>
            <w:tcW w:w="1445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D14" w:rsidRPr="00501D14" w:rsidRDefault="00501D14" w:rsidP="00501D14">
            <w:pPr>
              <w:widowControl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501D14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檢核要項</w:t>
            </w:r>
          </w:p>
        </w:tc>
        <w:tc>
          <w:tcPr>
            <w:tcW w:w="7594" w:type="dxa"/>
            <w:gridSpan w:val="3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D14" w:rsidRPr="00501D14" w:rsidRDefault="00501D14" w:rsidP="00501D14">
            <w:pPr>
              <w:widowControl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501D14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□ 以本班名義舉辦   □等級為縣級以上  □檢附公文或邀請證明</w:t>
            </w:r>
          </w:p>
          <w:p w:rsidR="00501D14" w:rsidRPr="00501D14" w:rsidRDefault="00501D14" w:rsidP="00501D14">
            <w:pPr>
              <w:widowControl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501D14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□ 檢附活動企劃書</w:t>
            </w:r>
          </w:p>
        </w:tc>
      </w:tr>
      <w:tr w:rsidR="00501D14" w:rsidRPr="00501D14" w:rsidTr="00501D14">
        <w:trPr>
          <w:trHeight w:val="806"/>
        </w:trPr>
        <w:tc>
          <w:tcPr>
            <w:tcW w:w="1445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D14" w:rsidRPr="00501D14" w:rsidRDefault="00501D14" w:rsidP="00501D14">
            <w:pPr>
              <w:widowControl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501D14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成果報告預定日期</w:t>
            </w:r>
          </w:p>
        </w:tc>
        <w:tc>
          <w:tcPr>
            <w:tcW w:w="7594" w:type="dxa"/>
            <w:gridSpan w:val="3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D14" w:rsidRPr="00501D14" w:rsidRDefault="00501D14" w:rsidP="00501D14">
            <w:pPr>
              <w:widowControl/>
              <w:spacing w:line="400" w:lineRule="atLeast"/>
              <w:jc w:val="both"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</w:p>
        </w:tc>
      </w:tr>
      <w:tr w:rsidR="00501D14" w:rsidRPr="00501D14" w:rsidTr="00501D14">
        <w:trPr>
          <w:trHeight w:val="570"/>
        </w:trPr>
        <w:tc>
          <w:tcPr>
            <w:tcW w:w="1445" w:type="dxa"/>
            <w:tcBorders>
              <w:top w:val="nil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D14" w:rsidRPr="00501D14" w:rsidRDefault="00501D14" w:rsidP="00501D14">
            <w:pPr>
              <w:widowControl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501D14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指導教授初審簽名</w:t>
            </w:r>
          </w:p>
        </w:tc>
        <w:tc>
          <w:tcPr>
            <w:tcW w:w="7594" w:type="dxa"/>
            <w:gridSpan w:val="3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D14" w:rsidRPr="00501D14" w:rsidRDefault="00501D14" w:rsidP="00501D14">
            <w:pPr>
              <w:widowControl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501D14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</w:p>
        </w:tc>
      </w:tr>
      <w:tr w:rsidR="00501D14" w:rsidRPr="00501D14" w:rsidTr="00501D14">
        <w:trPr>
          <w:trHeight w:val="1021"/>
        </w:trPr>
        <w:tc>
          <w:tcPr>
            <w:tcW w:w="1445" w:type="dxa"/>
            <w:tcBorders>
              <w:top w:val="nil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D14" w:rsidRPr="00501D14" w:rsidRDefault="00501D14" w:rsidP="00501D14">
            <w:pPr>
              <w:widowControl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501D14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班務會議審核結果</w:t>
            </w:r>
          </w:p>
        </w:tc>
        <w:tc>
          <w:tcPr>
            <w:tcW w:w="7594" w:type="dxa"/>
            <w:gridSpan w:val="3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D14" w:rsidRPr="00501D14" w:rsidRDefault="00501D14" w:rsidP="00501D14">
            <w:pPr>
              <w:widowControl/>
              <w:rPr>
                <w:rFonts w:ascii="標楷體" w:eastAsia="標楷體" w:hAnsi="標楷體" w:cs="Calibri"/>
                <w:color w:val="222222"/>
                <w:kern w:val="0"/>
                <w:szCs w:val="24"/>
              </w:rPr>
            </w:pPr>
            <w:r w:rsidRPr="00501D14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 </w:t>
            </w:r>
            <w:r w:rsidRPr="00501D14">
              <w:rPr>
                <mc:AlternateContent>
                  <mc:Choice Requires="w16se">
                    <w:rFonts w:ascii="標楷體" w:eastAsia="標楷體" w:hAnsi="標楷體" w:cs="Calibri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222222"/>
                <w:kern w:val="0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01D14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 xml:space="preserve">同意執行  </w:t>
            </w:r>
            <w:r w:rsidRPr="00501D14">
              <w:rPr>
                <mc:AlternateContent>
                  <mc:Choice Requires="w16se">
                    <w:rFonts w:ascii="標楷體" w:eastAsia="標楷體" w:hAnsi="標楷體" w:cs="Calibri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222222"/>
                <w:kern w:val="0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01D14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不同意執行，原因：</w:t>
            </w:r>
          </w:p>
        </w:tc>
      </w:tr>
      <w:tr w:rsidR="00501D14" w:rsidRPr="00501D14" w:rsidTr="00501D14">
        <w:trPr>
          <w:trHeight w:val="1841"/>
        </w:trPr>
        <w:tc>
          <w:tcPr>
            <w:tcW w:w="1445" w:type="dxa"/>
            <w:tcBorders>
              <w:top w:val="nil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D14" w:rsidRPr="00501D14" w:rsidRDefault="00501D14" w:rsidP="00501D14">
            <w:pPr>
              <w:widowControl/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</w:pPr>
            <w:r w:rsidRPr="00501D14"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  <w:t>審核意見</w:t>
            </w:r>
          </w:p>
        </w:tc>
        <w:tc>
          <w:tcPr>
            <w:tcW w:w="7594" w:type="dxa"/>
            <w:gridSpan w:val="3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1D14" w:rsidRPr="00501D14" w:rsidRDefault="00501D14" w:rsidP="00501D14">
            <w:pPr>
              <w:widowControl/>
              <w:rPr>
                <w:rFonts w:ascii="標楷體" w:eastAsia="標楷體" w:hAnsi="標楷體" w:cs="Calibri" w:hint="eastAsia"/>
                <w:color w:val="222222"/>
                <w:kern w:val="0"/>
                <w:szCs w:val="24"/>
              </w:rPr>
            </w:pPr>
          </w:p>
        </w:tc>
      </w:tr>
      <w:tr w:rsidR="00501D14" w:rsidRPr="00501D14" w:rsidTr="00501D14">
        <w:trPr>
          <w:trHeight w:val="3600"/>
        </w:trPr>
        <w:tc>
          <w:tcPr>
            <w:tcW w:w="903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D14" w:rsidRPr="00501D14" w:rsidRDefault="00501D14" w:rsidP="00501D14">
            <w:pPr>
              <w:widowControl/>
              <w:rPr>
                <w:rFonts w:ascii="標楷體" w:eastAsia="標楷體" w:hAnsi="標楷體" w:cs="Calibri"/>
                <w:color w:val="222222"/>
                <w:kern w:val="0"/>
                <w:sz w:val="20"/>
                <w:szCs w:val="20"/>
              </w:rPr>
            </w:pPr>
            <w:r w:rsidRPr="00501D14">
              <w:rPr>
                <w:rFonts w:ascii="標楷體" w:eastAsia="標楷體" w:hAnsi="標楷體" w:cs="Calibri" w:hint="eastAsia"/>
                <w:color w:val="222222"/>
                <w:kern w:val="0"/>
                <w:sz w:val="20"/>
                <w:szCs w:val="20"/>
              </w:rPr>
              <w:t>相關條文：</w:t>
            </w:r>
          </w:p>
          <w:p w:rsidR="00501D14" w:rsidRPr="00501D14" w:rsidRDefault="00501D14" w:rsidP="00EE2E54">
            <w:pPr>
              <w:pStyle w:val="a3"/>
              <w:tabs>
                <w:tab w:val="left" w:pos="480"/>
              </w:tabs>
              <w:snapToGrid w:val="0"/>
              <w:ind w:leftChars="0"/>
              <w:rPr>
                <w:rFonts w:eastAsia="標楷體" w:hAnsi="標楷體"/>
                <w:bCs/>
                <w:color w:val="000000" w:themeColor="text1"/>
                <w:sz w:val="20"/>
                <w:szCs w:val="20"/>
              </w:rPr>
            </w:pPr>
            <w:bookmarkStart w:id="0" w:name="_GoBack"/>
            <w:bookmarkEnd w:id="0"/>
            <w:r w:rsidRPr="00501D14">
              <w:rPr>
                <w:rFonts w:eastAsia="標楷體" w:hAnsi="標楷體" w:hint="eastAsia"/>
                <w:bCs/>
                <w:sz w:val="20"/>
                <w:szCs w:val="20"/>
              </w:rPr>
              <w:t>以本班名義舉辦二場縣級以</w:t>
            </w:r>
            <w:r w:rsidRPr="00501D14">
              <w:rPr>
                <w:rFonts w:eastAsia="標楷體" w:hAnsi="標楷體" w:hint="eastAsia"/>
                <w:bCs/>
                <w:color w:val="000000" w:themeColor="text1"/>
                <w:sz w:val="20"/>
                <w:szCs w:val="20"/>
              </w:rPr>
              <w:t>上教學實務推廣研習或研討會工作坊</w:t>
            </w:r>
            <w:r w:rsidRPr="00501D14">
              <w:rPr>
                <w:rFonts w:eastAsia="標楷體" w:hAnsi="標楷體" w:hint="eastAsia"/>
                <w:bCs/>
                <w:color w:val="000000" w:themeColor="text1"/>
                <w:sz w:val="20"/>
                <w:szCs w:val="20"/>
              </w:rPr>
              <w:t>(</w:t>
            </w:r>
            <w:r w:rsidRPr="00501D14">
              <w:rPr>
                <w:rFonts w:eastAsia="標楷體" w:hAnsi="標楷體" w:hint="eastAsia"/>
                <w:bCs/>
                <w:color w:val="000000" w:themeColor="text1"/>
                <w:sz w:val="20"/>
                <w:szCs w:val="20"/>
              </w:rPr>
              <w:t>需提出公文或邀請證明</w:t>
            </w:r>
            <w:r w:rsidRPr="00501D14">
              <w:rPr>
                <w:rFonts w:eastAsia="標楷體" w:hAnsi="標楷體" w:hint="eastAsia"/>
                <w:bCs/>
                <w:color w:val="000000" w:themeColor="text1"/>
                <w:sz w:val="20"/>
                <w:szCs w:val="20"/>
              </w:rPr>
              <w:t>)</w:t>
            </w:r>
          </w:p>
          <w:p w:rsidR="00501D14" w:rsidRPr="00501D14" w:rsidRDefault="00501D14" w:rsidP="00501D14">
            <w:pPr>
              <w:pStyle w:val="a3"/>
              <w:ind w:leftChars="218" w:left="723" w:hangingChars="100" w:hanging="200"/>
              <w:rPr>
                <w:rFonts w:eastAsia="標楷體"/>
                <w:bCs/>
                <w:color w:val="000000" w:themeColor="text1"/>
                <w:sz w:val="20"/>
                <w:szCs w:val="20"/>
              </w:rPr>
            </w:pPr>
            <w:r w:rsidRPr="00501D14">
              <w:rPr>
                <w:rFonts w:eastAsia="標楷體" w:hint="eastAsia"/>
                <w:bCs/>
                <w:color w:val="000000" w:themeColor="text1"/>
                <w:sz w:val="20"/>
                <w:szCs w:val="20"/>
              </w:rPr>
              <w:t xml:space="preserve">I. </w:t>
            </w:r>
            <w:r w:rsidRPr="00501D14">
              <w:rPr>
                <w:rFonts w:eastAsia="標楷體" w:hint="eastAsia"/>
                <w:bCs/>
                <w:color w:val="000000" w:themeColor="text1"/>
                <w:sz w:val="20"/>
                <w:szCs w:val="20"/>
              </w:rPr>
              <w:t>辦理教學實務推廣研習者，應提出計畫書申請，經班務會議審查通過，始得執行，</w:t>
            </w:r>
            <w:r w:rsidRPr="00501D14">
              <w:rPr>
                <w:rFonts w:eastAsia="標楷體" w:hAnsi="標楷體" w:hint="eastAsia"/>
                <w:bCs/>
                <w:color w:val="000000" w:themeColor="text1"/>
                <w:sz w:val="20"/>
                <w:szCs w:val="20"/>
              </w:rPr>
              <w:t>教學實務推廣研習或研討會工作坊</w:t>
            </w:r>
            <w:r w:rsidRPr="00501D14">
              <w:rPr>
                <w:rFonts w:eastAsia="標楷體" w:hint="eastAsia"/>
                <w:bCs/>
                <w:color w:val="000000" w:themeColor="text1"/>
                <w:sz w:val="20"/>
                <w:szCs w:val="20"/>
              </w:rPr>
              <w:t>執行完畢應繳交成果報告及公開發表，並經班務會議認可，始完成教學實務推廣研習。</w:t>
            </w:r>
          </w:p>
          <w:p w:rsidR="00501D14" w:rsidRPr="00501D14" w:rsidRDefault="00501D14" w:rsidP="00501D14">
            <w:pPr>
              <w:tabs>
                <w:tab w:val="left" w:pos="709"/>
                <w:tab w:val="left" w:pos="851"/>
              </w:tabs>
              <w:ind w:leftChars="222" w:left="885" w:hangingChars="176" w:hanging="352"/>
              <w:rPr>
                <w:rFonts w:eastAsia="標楷體"/>
                <w:sz w:val="20"/>
                <w:szCs w:val="20"/>
              </w:rPr>
            </w:pPr>
            <w:r w:rsidRPr="00501D14">
              <w:rPr>
                <w:rFonts w:eastAsia="標楷體"/>
                <w:bCs/>
                <w:color w:val="000000" w:themeColor="text1"/>
                <w:sz w:val="20"/>
                <w:szCs w:val="20"/>
              </w:rPr>
              <w:t>II</w:t>
            </w:r>
            <w:r w:rsidRPr="00501D14">
              <w:rPr>
                <w:rFonts w:eastAsia="標楷體" w:hint="eastAsia"/>
                <w:bCs/>
                <w:color w:val="000000" w:themeColor="text1"/>
                <w:sz w:val="20"/>
                <w:szCs w:val="20"/>
              </w:rPr>
              <w:t>.</w:t>
            </w:r>
            <w:r w:rsidRPr="00501D14">
              <w:rPr>
                <w:rFonts w:eastAsia="標楷體" w:hint="eastAsia"/>
                <w:sz w:val="20"/>
                <w:szCs w:val="20"/>
              </w:rPr>
              <w:t>計畫申請至少</w:t>
            </w:r>
            <w:r w:rsidRPr="00501D14">
              <w:rPr>
                <w:rFonts w:eastAsia="標楷體" w:hAnsi="標楷體" w:hint="eastAsia"/>
                <w:bCs/>
                <w:color w:val="000000" w:themeColor="text1"/>
                <w:sz w:val="20"/>
                <w:szCs w:val="20"/>
              </w:rPr>
              <w:t>在開始執行前一個月提出，計畫申請書應包括理論基礎、執行方法與流程、成效評估、預計口頭報告日期及時間。</w:t>
            </w:r>
          </w:p>
          <w:p w:rsidR="00501D14" w:rsidRPr="00501D14" w:rsidRDefault="00501D14" w:rsidP="00501D14">
            <w:pPr>
              <w:pStyle w:val="a3"/>
              <w:ind w:leftChars="12" w:left="29" w:firstLineChars="200" w:firstLine="400"/>
              <w:rPr>
                <w:rFonts w:ascii="標楷體" w:eastAsia="標楷體" w:hAnsi="標楷體"/>
                <w:color w:val="222222"/>
                <w:kern w:val="0"/>
              </w:rPr>
            </w:pPr>
            <w:r w:rsidRPr="00501D14">
              <w:rPr>
                <w:rFonts w:eastAsia="標楷體" w:hint="eastAsia"/>
                <w:sz w:val="20"/>
                <w:szCs w:val="20"/>
              </w:rPr>
              <w:t>Ⅲ</w:t>
            </w:r>
            <w:r w:rsidRPr="00501D14">
              <w:rPr>
                <w:rFonts w:eastAsia="標楷體" w:hint="eastAsia"/>
                <w:sz w:val="20"/>
                <w:szCs w:val="20"/>
              </w:rPr>
              <w:t>.</w:t>
            </w:r>
            <w:r w:rsidRPr="00501D14">
              <w:rPr>
                <w:rFonts w:eastAsia="標楷體" w:hint="eastAsia"/>
                <w:sz w:val="20"/>
                <w:szCs w:val="20"/>
              </w:rPr>
              <w:t>成果報告舉行兩週前應提交書面成果報告書。</w:t>
            </w:r>
          </w:p>
        </w:tc>
      </w:tr>
      <w:tr w:rsidR="00501D14" w:rsidRPr="00501D14" w:rsidTr="006372A6"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01D14" w:rsidRPr="00501D14" w:rsidRDefault="00501D14" w:rsidP="00501D14">
            <w:pPr>
              <w:widowControl/>
              <w:rPr>
                <w:rFonts w:ascii="標楷體" w:eastAsia="標楷體" w:hAnsi="標楷體" w:cs="Times New Roman"/>
                <w:color w:val="222222"/>
                <w:kern w:val="0"/>
                <w:szCs w:val="24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01D14" w:rsidRPr="00501D14" w:rsidRDefault="00501D14" w:rsidP="00501D14">
            <w:pPr>
              <w:widowControl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01D14" w:rsidRPr="00501D14" w:rsidRDefault="00501D14" w:rsidP="00501D14">
            <w:pPr>
              <w:widowControl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01D14" w:rsidRPr="00501D14" w:rsidRDefault="00501D14" w:rsidP="00501D14">
            <w:pPr>
              <w:widowControl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</w:tbl>
    <w:p w:rsidR="00501D14" w:rsidRPr="00501D14" w:rsidRDefault="00501D14" w:rsidP="00501D14">
      <w:pPr>
        <w:widowControl/>
        <w:rPr>
          <w:rFonts w:ascii="Calibri" w:eastAsia="新細明體" w:hAnsi="Calibri" w:cs="Calibri"/>
          <w:color w:val="888888"/>
          <w:kern w:val="0"/>
          <w:szCs w:val="24"/>
          <w:shd w:val="clear" w:color="auto" w:fill="FFFFFF"/>
        </w:rPr>
      </w:pPr>
      <w:r w:rsidRPr="00501D14">
        <w:rPr>
          <w:rFonts w:ascii="Calibri" w:eastAsia="新細明體" w:hAnsi="Calibri" w:cs="Calibri"/>
          <w:color w:val="888888"/>
          <w:kern w:val="0"/>
          <w:szCs w:val="24"/>
          <w:shd w:val="clear" w:color="auto" w:fill="FFFFFF"/>
        </w:rPr>
        <w:t> </w:t>
      </w:r>
    </w:p>
    <w:p w:rsidR="007D4970" w:rsidRPr="00501D14" w:rsidRDefault="007D4970"/>
    <w:sectPr w:rsidR="007D4970" w:rsidRPr="00501D1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754" w:rsidRDefault="008D2754" w:rsidP="00EE2E54">
      <w:r>
        <w:separator/>
      </w:r>
    </w:p>
  </w:endnote>
  <w:endnote w:type="continuationSeparator" w:id="0">
    <w:p w:rsidR="008D2754" w:rsidRDefault="008D2754" w:rsidP="00EE2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754" w:rsidRDefault="008D2754" w:rsidP="00EE2E54">
      <w:r>
        <w:separator/>
      </w:r>
    </w:p>
  </w:footnote>
  <w:footnote w:type="continuationSeparator" w:id="0">
    <w:p w:rsidR="008D2754" w:rsidRDefault="008D2754" w:rsidP="00EE2E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92489"/>
    <w:multiLevelType w:val="hybridMultilevel"/>
    <w:tmpl w:val="A51A4024"/>
    <w:lvl w:ilvl="0" w:tplc="0E0C4350">
      <w:start w:val="1"/>
      <w:numFmt w:val="decimal"/>
      <w:lvlText w:val="(%1)"/>
      <w:lvlJc w:val="left"/>
      <w:pPr>
        <w:ind w:left="1905" w:hanging="46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" w15:restartNumberingAfterBreak="0">
    <w:nsid w:val="1C935796"/>
    <w:multiLevelType w:val="hybridMultilevel"/>
    <w:tmpl w:val="990AB274"/>
    <w:lvl w:ilvl="0" w:tplc="04090019">
      <w:start w:val="1"/>
      <w:numFmt w:val="ideograph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FF537F7"/>
    <w:multiLevelType w:val="hybridMultilevel"/>
    <w:tmpl w:val="5A6AFD6C"/>
    <w:lvl w:ilvl="0" w:tplc="B6B4873A">
      <w:start w:val="1"/>
      <w:numFmt w:val="ideographTraditional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FB50E02"/>
    <w:multiLevelType w:val="hybridMultilevel"/>
    <w:tmpl w:val="30F0DB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D14"/>
    <w:rsid w:val="00501D14"/>
    <w:rsid w:val="007D4970"/>
    <w:rsid w:val="008D2754"/>
    <w:rsid w:val="00EE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38C1BA"/>
  <w15:chartTrackingRefBased/>
  <w15:docId w15:val="{336D9401-0CBD-4AF5-B738-ABA1D73FE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l">
    <w:name w:val="il"/>
    <w:basedOn w:val="a0"/>
    <w:rsid w:val="00501D14"/>
  </w:style>
  <w:style w:type="paragraph" w:styleId="Web">
    <w:name w:val="Normal (Web)"/>
    <w:basedOn w:val="a"/>
    <w:uiPriority w:val="99"/>
    <w:semiHidden/>
    <w:unhideWhenUsed/>
    <w:rsid w:val="00501D1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501D14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4">
    <w:name w:val="header"/>
    <w:basedOn w:val="a"/>
    <w:link w:val="a5"/>
    <w:uiPriority w:val="99"/>
    <w:unhideWhenUsed/>
    <w:rsid w:val="00EE2E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E2E5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E2E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E2E5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7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171A1-39F3-4F35-B23A-3BE8AC284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2020-04-13T04:12:00Z</dcterms:created>
  <dcterms:modified xsi:type="dcterms:W3CDTF">2020-04-13T05:43:00Z</dcterms:modified>
</cp:coreProperties>
</file>